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6992" w14:textId="77777777" w:rsidR="00D93B3E" w:rsidRPr="00062180" w:rsidRDefault="00062180">
      <w:pPr>
        <w:rPr>
          <w:b/>
          <w:sz w:val="22"/>
          <w:szCs w:val="22"/>
        </w:rPr>
      </w:pPr>
      <w:proofErr w:type="spellStart"/>
      <w:r w:rsidRPr="00062180">
        <w:rPr>
          <w:b/>
          <w:sz w:val="22"/>
          <w:szCs w:val="22"/>
        </w:rPr>
        <w:t>Examview</w:t>
      </w:r>
      <w:proofErr w:type="spellEnd"/>
      <w:r w:rsidRPr="00062180">
        <w:rPr>
          <w:b/>
          <w:sz w:val="22"/>
          <w:szCs w:val="22"/>
        </w:rPr>
        <w:t xml:space="preserve"> test/quizzes Import to Canvas</w:t>
      </w:r>
      <w:bookmarkStart w:id="0" w:name="_GoBack"/>
    </w:p>
    <w:bookmarkEnd w:id="0"/>
    <w:p w14:paraId="6EA6BAB6" w14:textId="77777777" w:rsidR="00062180" w:rsidRPr="00062180" w:rsidRDefault="00062180" w:rsidP="00062180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062180">
        <w:rPr>
          <w:rFonts w:cs="Times New Roman"/>
          <w:sz w:val="22"/>
          <w:szCs w:val="22"/>
        </w:rPr>
        <w:t>The basic steps are:</w:t>
      </w:r>
    </w:p>
    <w:p w14:paraId="0D55CC8F" w14:textId="77777777" w:rsidR="00062180" w:rsidRP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 xml:space="preserve">Open the desired </w:t>
      </w:r>
      <w:proofErr w:type="spellStart"/>
      <w:r w:rsidRPr="00062180">
        <w:rPr>
          <w:rFonts w:eastAsia="Times New Roman" w:cs="Times New Roman"/>
          <w:sz w:val="22"/>
          <w:szCs w:val="22"/>
        </w:rPr>
        <w:t>TestBank</w:t>
      </w:r>
      <w:proofErr w:type="spellEnd"/>
      <w:r w:rsidRPr="00062180">
        <w:rPr>
          <w:rFonts w:eastAsia="Times New Roman" w:cs="Times New Roman"/>
          <w:sz w:val="22"/>
          <w:szCs w:val="22"/>
        </w:rPr>
        <w:t xml:space="preserve"> or Test in </w:t>
      </w:r>
      <w:proofErr w:type="spellStart"/>
      <w:r w:rsidRPr="00062180">
        <w:rPr>
          <w:rFonts w:eastAsia="Times New Roman" w:cs="Times New Roman"/>
          <w:sz w:val="22"/>
          <w:szCs w:val="22"/>
        </w:rPr>
        <w:t>ExamView</w:t>
      </w:r>
      <w:proofErr w:type="spellEnd"/>
      <w:r w:rsidR="007B6581">
        <w:rPr>
          <w:rFonts w:eastAsia="Times New Roman" w:cs="Times New Roman"/>
          <w:sz w:val="22"/>
          <w:szCs w:val="22"/>
        </w:rPr>
        <w:t xml:space="preserve"> Test Generator</w:t>
      </w:r>
      <w:r w:rsidRPr="00062180">
        <w:rPr>
          <w:rFonts w:eastAsia="Times New Roman" w:cs="Times New Roman"/>
          <w:sz w:val="22"/>
          <w:szCs w:val="22"/>
        </w:rPr>
        <w:t xml:space="preserve"> (ver. 6 for Windows -- does not work in Mac version)</w:t>
      </w:r>
    </w:p>
    <w:p w14:paraId="2F9547EB" w14:textId="77777777" w:rsidR="00062180" w:rsidRP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>Choose Export --&gt; "WebCT CE 6/Vista 4..."</w:t>
      </w:r>
    </w:p>
    <w:p w14:paraId="0CF4BE2B" w14:textId="77777777" w:rsidR="00062180" w:rsidRP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>This saves a ZIP file in QTI  compatible format.</w:t>
      </w:r>
    </w:p>
    <w:p w14:paraId="24302927" w14:textId="77777777" w:rsidR="00062180" w:rsidRP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>In your Canvas course go to Settings--&gt; Import Content into this Course</w:t>
      </w:r>
    </w:p>
    <w:p w14:paraId="66A7731D" w14:textId="77777777" w:rsidR="00062180" w:rsidRP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>Choose "Import Quizzes" and choose the QTI / ZIP file that you saved in step 2 above.</w:t>
      </w:r>
    </w:p>
    <w:p w14:paraId="40F81759" w14:textId="77777777" w:rsidR="00062180" w:rsidRDefault="00062180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062180">
        <w:rPr>
          <w:rFonts w:eastAsia="Times New Roman" w:cs="Times New Roman"/>
          <w:sz w:val="22"/>
          <w:szCs w:val="22"/>
        </w:rPr>
        <w:t xml:space="preserve">This process will create an unpublished </w:t>
      </w:r>
      <w:proofErr w:type="gramStart"/>
      <w:r w:rsidRPr="00062180">
        <w:rPr>
          <w:rFonts w:eastAsia="Times New Roman" w:cs="Times New Roman"/>
          <w:sz w:val="22"/>
          <w:szCs w:val="22"/>
        </w:rPr>
        <w:t>quiz which can be deleted</w:t>
      </w:r>
      <w:proofErr w:type="gramEnd"/>
      <w:r w:rsidRPr="00062180">
        <w:rPr>
          <w:rFonts w:eastAsia="Times New Roman" w:cs="Times New Roman"/>
          <w:sz w:val="22"/>
          <w:szCs w:val="22"/>
        </w:rPr>
        <w:t xml:space="preserve"> and a Question Bank which you can use.</w:t>
      </w:r>
    </w:p>
    <w:p w14:paraId="08A475D2" w14:textId="77777777" w:rsidR="007B6581" w:rsidRDefault="007B6581" w:rsidP="0006218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You will need to rename the untitled quiz and check that the points for each question are rolled over correctly. Currently, there is a glitch that is causing certain question types to be worth 100 points instead of 1. You will need to manually fix these.</w:t>
      </w:r>
    </w:p>
    <w:p w14:paraId="2848AD84" w14:textId="77777777" w:rsidR="007B6581" w:rsidRPr="00062180" w:rsidRDefault="007B6581" w:rsidP="007B6581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</w:p>
    <w:p w14:paraId="07356B96" w14:textId="77777777" w:rsidR="00062180" w:rsidRDefault="00062180"/>
    <w:sectPr w:rsidR="00062180" w:rsidSect="00602284">
      <w:head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EA8EE" w14:textId="77777777" w:rsidR="007B6581" w:rsidRDefault="007B6581" w:rsidP="007B6581">
      <w:r>
        <w:separator/>
      </w:r>
    </w:p>
  </w:endnote>
  <w:endnote w:type="continuationSeparator" w:id="0">
    <w:p w14:paraId="5549C5AB" w14:textId="77777777" w:rsidR="007B6581" w:rsidRDefault="007B6581" w:rsidP="007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09AC" w14:textId="77777777" w:rsidR="007B6581" w:rsidRDefault="007B6581" w:rsidP="007B6581">
      <w:r>
        <w:separator/>
      </w:r>
    </w:p>
  </w:footnote>
  <w:footnote w:type="continuationSeparator" w:id="0">
    <w:p w14:paraId="5DF4A067" w14:textId="77777777" w:rsidR="007B6581" w:rsidRDefault="007B6581" w:rsidP="007B6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AD4B" w14:textId="77777777" w:rsidR="007B6581" w:rsidRDefault="007B6581" w:rsidP="007B6581">
    <w:pPr>
      <w:pStyle w:val="Header"/>
      <w:jc w:val="right"/>
      <w:rPr>
        <w:sz w:val="16"/>
        <w:szCs w:val="16"/>
      </w:rPr>
    </w:pPr>
    <w:r w:rsidRPr="007B6581">
      <w:rPr>
        <w:sz w:val="16"/>
        <w:szCs w:val="16"/>
      </w:rPr>
      <w:t>Updated Oct 2015</w:t>
    </w:r>
  </w:p>
  <w:p w14:paraId="04F1C4DB" w14:textId="77777777" w:rsidR="007B6581" w:rsidRPr="007B6581" w:rsidRDefault="007B6581" w:rsidP="007B658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Fedigan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39D"/>
    <w:multiLevelType w:val="multilevel"/>
    <w:tmpl w:val="5E70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0"/>
    <w:rsid w:val="00062180"/>
    <w:rsid w:val="00602284"/>
    <w:rsid w:val="007B6581"/>
    <w:rsid w:val="00D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C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81"/>
  </w:style>
  <w:style w:type="paragraph" w:styleId="Footer">
    <w:name w:val="footer"/>
    <w:basedOn w:val="Normal"/>
    <w:link w:val="FooterChar"/>
    <w:uiPriority w:val="99"/>
    <w:unhideWhenUsed/>
    <w:rsid w:val="007B6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1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581"/>
  </w:style>
  <w:style w:type="paragraph" w:styleId="Footer">
    <w:name w:val="footer"/>
    <w:basedOn w:val="Normal"/>
    <w:link w:val="FooterChar"/>
    <w:uiPriority w:val="99"/>
    <w:unhideWhenUsed/>
    <w:rsid w:val="007B6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Macintosh Word</Application>
  <DocSecurity>0</DocSecurity>
  <Lines>5</Lines>
  <Paragraphs>1</Paragraphs>
  <ScaleCrop>false</ScaleCrop>
  <Company>PASD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Fedigan Melissa</cp:lastModifiedBy>
  <cp:revision>2</cp:revision>
  <dcterms:created xsi:type="dcterms:W3CDTF">2014-12-12T13:30:00Z</dcterms:created>
  <dcterms:modified xsi:type="dcterms:W3CDTF">2015-10-02T14:13:00Z</dcterms:modified>
</cp:coreProperties>
</file>